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C06A8" w14:textId="3FD5019E" w:rsidR="00735452" w:rsidRPr="00C4618A" w:rsidRDefault="00735452" w:rsidP="00735452">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B65F05">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B65F05">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32881840" w14:textId="177CCBC9" w:rsidR="00735452" w:rsidRPr="00C4618A" w:rsidRDefault="00735452" w:rsidP="006279A4">
      <w:pPr>
        <w:pStyle w:val="Heading1"/>
      </w:pPr>
      <w:r w:rsidRPr="00C4618A">
        <w:t>UNIOS Universi</w:t>
      </w:r>
      <w:r w:rsidR="00910527">
        <w:t>ty Unit: Faculty of Agr</w:t>
      </w:r>
      <w:r w:rsidR="00B65F05">
        <w:t>obiotechnical Sciences Osijek</w:t>
      </w:r>
    </w:p>
    <w:p w14:paraId="2A171216" w14:textId="77777777" w:rsidR="00735452" w:rsidRPr="00C4618A" w:rsidRDefault="00735452" w:rsidP="00735452">
      <w:pPr>
        <w:spacing w:after="0" w:line="240" w:lineRule="auto"/>
        <w:rPr>
          <w:rFonts w:ascii="Calibri" w:eastAsia="Times New Roman" w:hAnsi="Calibri" w:cs="Calibri"/>
          <w:b/>
          <w:bCs/>
          <w:sz w:val="24"/>
          <w:szCs w:val="24"/>
          <w:lang w:val="en-US"/>
        </w:rPr>
      </w:pPr>
    </w:p>
    <w:p w14:paraId="521DB0BB" w14:textId="75C3B181" w:rsidR="00735452" w:rsidRPr="00C4618A" w:rsidRDefault="00735452" w:rsidP="0073545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B65F05">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5811CE7F" w14:textId="77777777" w:rsidR="00735452" w:rsidRPr="00C4618A" w:rsidRDefault="00735452" w:rsidP="0073545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3E2BD2CD" w14:textId="77777777" w:rsidR="00735452" w:rsidRPr="00C4618A" w:rsidRDefault="00735452" w:rsidP="00735452">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B65F05" w14:paraId="2C894C13" w14:textId="77777777" w:rsidTr="00AD24A6">
        <w:tc>
          <w:tcPr>
            <w:tcW w:w="2988" w:type="dxa"/>
          </w:tcPr>
          <w:p w14:paraId="4EAFE369" w14:textId="77777777" w:rsidR="006279A4"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 xml:space="preserve">Department or Chair </w:t>
            </w:r>
          </w:p>
          <w:p w14:paraId="3242D532" w14:textId="6D682066"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 xml:space="preserve">within the UNIOS Unit </w:t>
            </w:r>
          </w:p>
        </w:tc>
        <w:tc>
          <w:tcPr>
            <w:tcW w:w="5868" w:type="dxa"/>
          </w:tcPr>
          <w:p w14:paraId="5362ED5A" w14:textId="77777777" w:rsidR="006279A4" w:rsidRPr="006279A4" w:rsidRDefault="006279A4" w:rsidP="006279A4">
            <w:pPr>
              <w:spacing w:after="0" w:line="240" w:lineRule="auto"/>
              <w:rPr>
                <w:rFonts w:ascii="Calibri" w:eastAsia="Times New Roman" w:hAnsi="Calibri" w:cs="Calibri"/>
                <w:bCs/>
                <w:sz w:val="18"/>
                <w:szCs w:val="18"/>
                <w:lang w:val="en-US"/>
              </w:rPr>
            </w:pPr>
            <w:r w:rsidRPr="006279A4">
              <w:rPr>
                <w:rFonts w:ascii="Calibri" w:eastAsia="Times New Roman" w:hAnsi="Calibri" w:cs="Calibri"/>
                <w:bCs/>
                <w:sz w:val="18"/>
                <w:szCs w:val="18"/>
                <w:lang w:val="en-US"/>
              </w:rPr>
              <w:t xml:space="preserve">Department of </w:t>
            </w:r>
            <w:proofErr w:type="spellStart"/>
            <w:r w:rsidRPr="006279A4">
              <w:rPr>
                <w:rFonts w:ascii="Calibri" w:eastAsia="Times New Roman" w:hAnsi="Calibri" w:cs="Calibri"/>
                <w:bCs/>
                <w:sz w:val="18"/>
                <w:szCs w:val="18"/>
                <w:lang w:val="en-US"/>
              </w:rPr>
              <w:t>Bioeconomy</w:t>
            </w:r>
            <w:proofErr w:type="spellEnd"/>
            <w:r w:rsidRPr="006279A4">
              <w:rPr>
                <w:rFonts w:ascii="Calibri" w:eastAsia="Times New Roman" w:hAnsi="Calibri" w:cs="Calibri"/>
                <w:bCs/>
                <w:sz w:val="18"/>
                <w:szCs w:val="18"/>
                <w:lang w:val="en-US"/>
              </w:rPr>
              <w:t xml:space="preserve"> and Rural Development, </w:t>
            </w:r>
          </w:p>
          <w:p w14:paraId="48F9A705" w14:textId="15387648" w:rsidR="00735452" w:rsidRPr="00B65F05" w:rsidRDefault="006279A4" w:rsidP="006279A4">
            <w:pPr>
              <w:spacing w:after="0" w:line="240" w:lineRule="auto"/>
              <w:rPr>
                <w:rFonts w:ascii="Calibri" w:eastAsia="Times New Roman" w:hAnsi="Calibri" w:cs="Calibri"/>
                <w:bCs/>
                <w:sz w:val="18"/>
                <w:szCs w:val="18"/>
                <w:lang w:val="en-US"/>
              </w:rPr>
            </w:pPr>
            <w:proofErr w:type="spellStart"/>
            <w:r w:rsidRPr="006279A4">
              <w:rPr>
                <w:rFonts w:ascii="Calibri" w:eastAsia="Times New Roman" w:hAnsi="Calibri" w:cs="Calibri"/>
                <w:bCs/>
                <w:sz w:val="18"/>
                <w:szCs w:val="18"/>
                <w:lang w:val="en-US"/>
              </w:rPr>
              <w:t>Subdepartment</w:t>
            </w:r>
            <w:proofErr w:type="spellEnd"/>
            <w:r w:rsidRPr="006279A4">
              <w:rPr>
                <w:rFonts w:ascii="Calibri" w:eastAsia="Times New Roman" w:hAnsi="Calibri" w:cs="Calibri"/>
                <w:bCs/>
                <w:sz w:val="18"/>
                <w:szCs w:val="18"/>
                <w:lang w:val="en-US"/>
              </w:rPr>
              <w:t xml:space="preserve"> of Foreign Languages and Physical Education</w:t>
            </w:r>
          </w:p>
        </w:tc>
      </w:tr>
    </w:tbl>
    <w:p w14:paraId="2A3845E7" w14:textId="77777777" w:rsidR="00735452" w:rsidRPr="00C4618A" w:rsidRDefault="00735452" w:rsidP="0073545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B65F05" w14:paraId="3897C446" w14:textId="77777777" w:rsidTr="00AD24A6">
        <w:trPr>
          <w:trHeight w:val="567"/>
        </w:trPr>
        <w:tc>
          <w:tcPr>
            <w:tcW w:w="2988" w:type="dxa"/>
          </w:tcPr>
          <w:p w14:paraId="4BDE6FF5" w14:textId="77777777" w:rsidR="00735452" w:rsidRPr="00B65F05" w:rsidRDefault="00735452" w:rsidP="00AD24A6">
            <w:pPr>
              <w:spacing w:after="0" w:line="240" w:lineRule="auto"/>
              <w:jc w:val="both"/>
              <w:rPr>
                <w:rFonts w:ascii="Calibri" w:eastAsia="Times New Roman" w:hAnsi="Calibri" w:cs="Calibri"/>
                <w:bCs/>
                <w:sz w:val="18"/>
                <w:szCs w:val="18"/>
                <w:lang w:val="en-US"/>
              </w:rPr>
            </w:pPr>
          </w:p>
          <w:p w14:paraId="2F79D6F5" w14:textId="77777777" w:rsidR="00735452" w:rsidRPr="00B65F05" w:rsidRDefault="00735452" w:rsidP="00AD24A6">
            <w:pPr>
              <w:spacing w:after="0" w:line="240" w:lineRule="auto"/>
              <w:jc w:val="both"/>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 xml:space="preserve">Study program </w:t>
            </w:r>
          </w:p>
        </w:tc>
        <w:tc>
          <w:tcPr>
            <w:tcW w:w="5868" w:type="dxa"/>
          </w:tcPr>
          <w:p w14:paraId="70383D62" w14:textId="77777777" w:rsidR="00735452" w:rsidRPr="00B65F05" w:rsidRDefault="00735452" w:rsidP="00AD24A6">
            <w:pPr>
              <w:spacing w:after="0" w:line="240" w:lineRule="auto"/>
              <w:jc w:val="both"/>
              <w:rPr>
                <w:rFonts w:ascii="Calibri" w:eastAsia="Times New Roman" w:hAnsi="Calibri" w:cs="Calibri"/>
                <w:bCs/>
                <w:sz w:val="18"/>
                <w:szCs w:val="18"/>
                <w:lang w:val="en-US"/>
              </w:rPr>
            </w:pPr>
            <w:proofErr w:type="spellStart"/>
            <w:r w:rsidRPr="00B65F05">
              <w:rPr>
                <w:rFonts w:ascii="Calibri" w:eastAsia="Times New Roman" w:hAnsi="Calibri" w:cs="Calibri"/>
                <w:bCs/>
                <w:sz w:val="18"/>
                <w:szCs w:val="18"/>
                <w:lang w:val="en-US"/>
              </w:rPr>
              <w:t>Agroeconomics</w:t>
            </w:r>
            <w:proofErr w:type="spellEnd"/>
          </w:p>
        </w:tc>
      </w:tr>
    </w:tbl>
    <w:p w14:paraId="31518C05" w14:textId="77777777" w:rsidR="00735452" w:rsidRPr="00C4618A" w:rsidRDefault="00735452" w:rsidP="0073545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B65F05" w14:paraId="78582EB7" w14:textId="77777777" w:rsidTr="00AD24A6">
        <w:trPr>
          <w:trHeight w:val="567"/>
        </w:trPr>
        <w:tc>
          <w:tcPr>
            <w:tcW w:w="2988" w:type="dxa"/>
          </w:tcPr>
          <w:p w14:paraId="20756672" w14:textId="77777777" w:rsidR="00735452" w:rsidRPr="00B65F05" w:rsidRDefault="00735452" w:rsidP="00AD24A6">
            <w:pPr>
              <w:spacing w:after="0" w:line="240" w:lineRule="auto"/>
              <w:jc w:val="both"/>
              <w:rPr>
                <w:rFonts w:ascii="Calibri" w:eastAsia="Times New Roman" w:hAnsi="Calibri" w:cs="Calibri"/>
                <w:bCs/>
                <w:sz w:val="18"/>
                <w:szCs w:val="18"/>
                <w:lang w:val="en-US"/>
              </w:rPr>
            </w:pPr>
          </w:p>
          <w:p w14:paraId="52E7F9F5" w14:textId="77777777" w:rsidR="00735452" w:rsidRPr="00B65F05" w:rsidRDefault="00735452" w:rsidP="00AD24A6">
            <w:pPr>
              <w:spacing w:after="0" w:line="240" w:lineRule="auto"/>
              <w:jc w:val="both"/>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Study level</w:t>
            </w:r>
          </w:p>
        </w:tc>
        <w:tc>
          <w:tcPr>
            <w:tcW w:w="5868" w:type="dxa"/>
          </w:tcPr>
          <w:p w14:paraId="286CFDFA" w14:textId="3A7A7FF6" w:rsidR="00735452" w:rsidRPr="00B65F05" w:rsidRDefault="00B65F05"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735452" w:rsidRPr="00B65F05">
              <w:rPr>
                <w:rFonts w:ascii="Calibri" w:eastAsia="Times New Roman" w:hAnsi="Calibri" w:cs="Calibri"/>
                <w:bCs/>
                <w:sz w:val="18"/>
                <w:szCs w:val="18"/>
                <w:lang w:val="en-US"/>
              </w:rPr>
              <w:t xml:space="preserve">ndergraduate (bachelor) </w:t>
            </w:r>
          </w:p>
        </w:tc>
      </w:tr>
    </w:tbl>
    <w:p w14:paraId="6A052CF2" w14:textId="77777777" w:rsidR="00735452" w:rsidRPr="00C4618A" w:rsidRDefault="00735452" w:rsidP="00735452">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B65F05" w14:paraId="79738CCB" w14:textId="77777777" w:rsidTr="00AD24A6">
        <w:trPr>
          <w:trHeight w:val="567"/>
        </w:trPr>
        <w:tc>
          <w:tcPr>
            <w:tcW w:w="2988" w:type="dxa"/>
            <w:vAlign w:val="center"/>
          </w:tcPr>
          <w:p w14:paraId="639A3387"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Course title</w:t>
            </w:r>
          </w:p>
        </w:tc>
        <w:tc>
          <w:tcPr>
            <w:tcW w:w="5868" w:type="dxa"/>
            <w:vAlign w:val="center"/>
          </w:tcPr>
          <w:p w14:paraId="2DB7A64C" w14:textId="6BEFC3FB"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 xml:space="preserve">German </w:t>
            </w:r>
            <w:r w:rsidR="00B65F05">
              <w:rPr>
                <w:rFonts w:ascii="Calibri" w:eastAsia="Times New Roman" w:hAnsi="Calibri" w:cs="Calibri"/>
                <w:bCs/>
                <w:sz w:val="18"/>
                <w:szCs w:val="18"/>
                <w:lang w:val="en-US"/>
              </w:rPr>
              <w:t xml:space="preserve">Language </w:t>
            </w:r>
            <w:r w:rsidRPr="00B65F05">
              <w:rPr>
                <w:rFonts w:ascii="Calibri" w:eastAsia="Times New Roman" w:hAnsi="Calibri" w:cs="Calibri"/>
                <w:bCs/>
                <w:sz w:val="18"/>
                <w:szCs w:val="18"/>
                <w:lang w:val="en-US"/>
              </w:rPr>
              <w:t>2</w:t>
            </w:r>
          </w:p>
        </w:tc>
      </w:tr>
      <w:tr w:rsidR="00735452" w:rsidRPr="00B65F05" w14:paraId="09877080" w14:textId="77777777" w:rsidTr="00AD24A6">
        <w:trPr>
          <w:trHeight w:val="567"/>
        </w:trPr>
        <w:tc>
          <w:tcPr>
            <w:tcW w:w="2988" w:type="dxa"/>
            <w:vAlign w:val="center"/>
          </w:tcPr>
          <w:p w14:paraId="60ED4A1F"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Course code (if any)</w:t>
            </w:r>
          </w:p>
        </w:tc>
        <w:tc>
          <w:tcPr>
            <w:tcW w:w="5868" w:type="dxa"/>
            <w:vAlign w:val="center"/>
          </w:tcPr>
          <w:p w14:paraId="0A416334"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74539</w:t>
            </w:r>
          </w:p>
        </w:tc>
      </w:tr>
      <w:tr w:rsidR="00735452" w:rsidRPr="00B65F05" w14:paraId="279D9942" w14:textId="77777777" w:rsidTr="00AD24A6">
        <w:trPr>
          <w:trHeight w:val="567"/>
        </w:trPr>
        <w:tc>
          <w:tcPr>
            <w:tcW w:w="2988" w:type="dxa"/>
            <w:vAlign w:val="center"/>
          </w:tcPr>
          <w:p w14:paraId="2BF3913A"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Language of instruction</w:t>
            </w:r>
          </w:p>
        </w:tc>
        <w:tc>
          <w:tcPr>
            <w:tcW w:w="5868" w:type="dxa"/>
            <w:vAlign w:val="center"/>
          </w:tcPr>
          <w:p w14:paraId="3A1736C9" w14:textId="24D41FE6"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English</w:t>
            </w:r>
            <w:r w:rsidR="00B65F05">
              <w:rPr>
                <w:rFonts w:ascii="Calibri" w:eastAsia="Times New Roman" w:hAnsi="Calibri" w:cs="Calibri"/>
                <w:bCs/>
                <w:sz w:val="18"/>
                <w:szCs w:val="18"/>
                <w:lang w:val="en-US"/>
              </w:rPr>
              <w:t xml:space="preserve"> </w:t>
            </w:r>
            <w:r w:rsidRPr="00B65F05">
              <w:rPr>
                <w:rFonts w:ascii="Calibri" w:eastAsia="Times New Roman" w:hAnsi="Calibri" w:cs="Calibri"/>
                <w:bCs/>
                <w:sz w:val="18"/>
                <w:szCs w:val="18"/>
                <w:lang w:val="en-US"/>
              </w:rPr>
              <w:t>/</w:t>
            </w:r>
            <w:r w:rsidR="00B65F05">
              <w:rPr>
                <w:rFonts w:ascii="Calibri" w:eastAsia="Times New Roman" w:hAnsi="Calibri" w:cs="Calibri"/>
                <w:bCs/>
                <w:sz w:val="18"/>
                <w:szCs w:val="18"/>
                <w:lang w:val="en-US"/>
              </w:rPr>
              <w:t xml:space="preserve"> </w:t>
            </w:r>
            <w:r w:rsidRPr="00B65F05">
              <w:rPr>
                <w:rFonts w:ascii="Calibri" w:eastAsia="Times New Roman" w:hAnsi="Calibri" w:cs="Calibri"/>
                <w:bCs/>
                <w:sz w:val="18"/>
                <w:szCs w:val="18"/>
                <w:lang w:val="en-US"/>
              </w:rPr>
              <w:t>German</w:t>
            </w:r>
          </w:p>
        </w:tc>
      </w:tr>
      <w:tr w:rsidR="00735452" w:rsidRPr="00B65F05" w14:paraId="375A8BAF" w14:textId="77777777" w:rsidTr="00AD24A6">
        <w:trPr>
          <w:trHeight w:val="567"/>
        </w:trPr>
        <w:tc>
          <w:tcPr>
            <w:tcW w:w="2988" w:type="dxa"/>
            <w:vAlign w:val="center"/>
          </w:tcPr>
          <w:p w14:paraId="640D4374" w14:textId="77777777" w:rsidR="00735452" w:rsidRPr="00B65F05" w:rsidRDefault="00735452" w:rsidP="00AD24A6">
            <w:pPr>
              <w:spacing w:after="0" w:line="240" w:lineRule="auto"/>
              <w:rPr>
                <w:rFonts w:ascii="Calibri" w:eastAsia="Times New Roman" w:hAnsi="Calibri" w:cs="Calibri"/>
                <w:bCs/>
                <w:sz w:val="18"/>
                <w:szCs w:val="18"/>
                <w:lang w:val="en-US"/>
              </w:rPr>
            </w:pPr>
          </w:p>
          <w:p w14:paraId="6BE1A81B"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Brief course description</w:t>
            </w:r>
          </w:p>
          <w:p w14:paraId="4AFB1463" w14:textId="77777777" w:rsidR="00735452" w:rsidRPr="00B65F05" w:rsidRDefault="00735452" w:rsidP="00AD24A6">
            <w:pPr>
              <w:spacing w:after="0" w:line="240" w:lineRule="auto"/>
              <w:rPr>
                <w:rFonts w:ascii="Calibri" w:eastAsia="Times New Roman" w:hAnsi="Calibri" w:cs="Calibri"/>
                <w:bCs/>
                <w:sz w:val="18"/>
                <w:szCs w:val="18"/>
                <w:lang w:val="en-US"/>
              </w:rPr>
            </w:pPr>
          </w:p>
        </w:tc>
        <w:tc>
          <w:tcPr>
            <w:tcW w:w="5868" w:type="dxa"/>
            <w:vAlign w:val="center"/>
          </w:tcPr>
          <w:p w14:paraId="1D49E81E" w14:textId="4B4A4D15" w:rsidR="00735452" w:rsidRPr="00B65F05" w:rsidRDefault="006279A4" w:rsidP="006279A4">
            <w:pPr>
              <w:spacing w:after="0" w:line="240" w:lineRule="auto"/>
              <w:jc w:val="both"/>
              <w:rPr>
                <w:rFonts w:ascii="Calibri" w:eastAsia="Times New Roman" w:hAnsi="Calibri" w:cs="Calibri"/>
                <w:bCs/>
                <w:sz w:val="18"/>
                <w:szCs w:val="18"/>
                <w:lang w:val="en-US"/>
              </w:rPr>
            </w:pPr>
            <w:r w:rsidRPr="006279A4">
              <w:rPr>
                <w:rFonts w:ascii="Calibri" w:eastAsia="Times New Roman" w:hAnsi="Calibri" w:cs="Calibri"/>
                <w:bCs/>
                <w:sz w:val="18"/>
                <w:szCs w:val="18"/>
                <w:lang w:val="en-US"/>
              </w:rPr>
              <w:t xml:space="preserve">Based on the assessment (i.e., initial written test), the students will be grouped according to the </w:t>
            </w:r>
            <w:r w:rsidR="00F808A8">
              <w:rPr>
                <w:rFonts w:ascii="Calibri" w:eastAsia="Times New Roman" w:hAnsi="Calibri" w:cs="Calibri"/>
                <w:bCs/>
                <w:sz w:val="18"/>
                <w:szCs w:val="18"/>
                <w:lang w:val="en-US"/>
              </w:rPr>
              <w:t>CEFR</w:t>
            </w:r>
            <w:r w:rsidRPr="006279A4">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sidR="00D71386">
              <w:rPr>
                <w:rFonts w:ascii="Calibri" w:eastAsia="Times New Roman" w:hAnsi="Calibri" w:cs="Calibri"/>
                <w:bCs/>
                <w:sz w:val="18"/>
                <w:szCs w:val="18"/>
                <w:lang w:val="en-US"/>
              </w:rPr>
              <w:t>G</w:t>
            </w:r>
            <w:r w:rsidRPr="006279A4">
              <w:rPr>
                <w:rFonts w:ascii="Calibri" w:eastAsia="Times New Roman" w:hAnsi="Calibri" w:cs="Calibri"/>
                <w:bCs/>
                <w:sz w:val="18"/>
                <w:szCs w:val="18"/>
                <w:lang w:val="en-US"/>
              </w:rPr>
              <w:t>SP (</w:t>
            </w:r>
            <w:r>
              <w:rPr>
                <w:rFonts w:ascii="Calibri" w:eastAsia="Times New Roman" w:hAnsi="Calibri" w:cs="Calibri"/>
                <w:bCs/>
                <w:sz w:val="18"/>
                <w:szCs w:val="18"/>
                <w:lang w:val="en-US"/>
              </w:rPr>
              <w:t>German</w:t>
            </w:r>
            <w:r w:rsidRPr="006279A4">
              <w:rPr>
                <w:rFonts w:ascii="Calibri" w:eastAsia="Times New Roman" w:hAnsi="Calibri" w:cs="Calibri"/>
                <w:bCs/>
                <w:sz w:val="18"/>
                <w:szCs w:val="18"/>
                <w:lang w:val="en-US"/>
              </w:rPr>
              <w:t xml:space="preserve"> in Agrobiotechnical Sciences).</w:t>
            </w:r>
          </w:p>
        </w:tc>
      </w:tr>
      <w:tr w:rsidR="00735452" w:rsidRPr="00B65F05" w14:paraId="7188FE50" w14:textId="77777777" w:rsidTr="00AD24A6">
        <w:trPr>
          <w:trHeight w:val="567"/>
        </w:trPr>
        <w:tc>
          <w:tcPr>
            <w:tcW w:w="2988" w:type="dxa"/>
            <w:vAlign w:val="center"/>
          </w:tcPr>
          <w:p w14:paraId="27AD88AD"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Form of teaching</w:t>
            </w:r>
          </w:p>
        </w:tc>
        <w:tc>
          <w:tcPr>
            <w:tcW w:w="5868" w:type="dxa"/>
            <w:vAlign w:val="center"/>
          </w:tcPr>
          <w:p w14:paraId="47610EFE" w14:textId="332BD395" w:rsidR="00735452" w:rsidRPr="00B65F05" w:rsidRDefault="00B65F05"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735452" w:rsidRPr="00B65F05">
              <w:rPr>
                <w:rFonts w:ascii="Calibri" w:eastAsia="Times New Roman" w:hAnsi="Calibri" w:cs="Calibri"/>
                <w:bCs/>
                <w:sz w:val="18"/>
                <w:szCs w:val="18"/>
                <w:lang w:val="en-US"/>
              </w:rPr>
              <w:t>ectures + exercises</w:t>
            </w:r>
          </w:p>
        </w:tc>
      </w:tr>
      <w:tr w:rsidR="00735452" w:rsidRPr="00B65F05" w14:paraId="3AB61F0B" w14:textId="77777777" w:rsidTr="00AD24A6">
        <w:trPr>
          <w:trHeight w:val="567"/>
        </w:trPr>
        <w:tc>
          <w:tcPr>
            <w:tcW w:w="2988" w:type="dxa"/>
            <w:vAlign w:val="center"/>
          </w:tcPr>
          <w:p w14:paraId="2F912D50"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Form of assessment</w:t>
            </w:r>
          </w:p>
        </w:tc>
        <w:tc>
          <w:tcPr>
            <w:tcW w:w="5868" w:type="dxa"/>
            <w:vAlign w:val="center"/>
          </w:tcPr>
          <w:p w14:paraId="6F841F6A" w14:textId="20B460AE" w:rsidR="00735452" w:rsidRPr="00B65F05" w:rsidRDefault="00B65F05"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735452" w:rsidRPr="00B65F05">
              <w:rPr>
                <w:rFonts w:ascii="Calibri" w:eastAsia="Times New Roman" w:hAnsi="Calibri" w:cs="Calibri"/>
                <w:bCs/>
                <w:sz w:val="18"/>
                <w:szCs w:val="18"/>
                <w:lang w:val="en-US"/>
              </w:rPr>
              <w:t xml:space="preserve">ritten + oral examination </w:t>
            </w:r>
          </w:p>
        </w:tc>
      </w:tr>
      <w:tr w:rsidR="00735452" w:rsidRPr="00B65F05" w14:paraId="1D391A0B" w14:textId="77777777" w:rsidTr="00AD24A6">
        <w:trPr>
          <w:trHeight w:val="567"/>
        </w:trPr>
        <w:tc>
          <w:tcPr>
            <w:tcW w:w="2988" w:type="dxa"/>
            <w:vAlign w:val="center"/>
          </w:tcPr>
          <w:p w14:paraId="77D1B472" w14:textId="7A77FA56"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Number of ECTS</w:t>
            </w:r>
            <w:r w:rsidR="00CA6244">
              <w:rPr>
                <w:rFonts w:ascii="Calibri" w:eastAsia="Times New Roman" w:hAnsi="Calibri" w:cs="Calibri"/>
                <w:bCs/>
                <w:sz w:val="18"/>
                <w:szCs w:val="18"/>
                <w:lang w:val="en-US"/>
              </w:rPr>
              <w:t xml:space="preserve"> scores</w:t>
            </w:r>
          </w:p>
        </w:tc>
        <w:tc>
          <w:tcPr>
            <w:tcW w:w="5868" w:type="dxa"/>
            <w:vAlign w:val="center"/>
          </w:tcPr>
          <w:p w14:paraId="4304763F"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5</w:t>
            </w:r>
          </w:p>
        </w:tc>
      </w:tr>
      <w:tr w:rsidR="00735452" w:rsidRPr="00B65F05" w14:paraId="52FCEF7D" w14:textId="77777777" w:rsidTr="00AD24A6">
        <w:trPr>
          <w:trHeight w:val="567"/>
        </w:trPr>
        <w:tc>
          <w:tcPr>
            <w:tcW w:w="2988" w:type="dxa"/>
            <w:vAlign w:val="center"/>
          </w:tcPr>
          <w:p w14:paraId="32A8D297"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Class hours per week</w:t>
            </w:r>
          </w:p>
        </w:tc>
        <w:tc>
          <w:tcPr>
            <w:tcW w:w="5868" w:type="dxa"/>
            <w:vAlign w:val="center"/>
          </w:tcPr>
          <w:p w14:paraId="11A3C659"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5</w:t>
            </w:r>
          </w:p>
        </w:tc>
      </w:tr>
      <w:tr w:rsidR="00735452" w:rsidRPr="00B65F05" w14:paraId="1C3E0423" w14:textId="77777777" w:rsidTr="00AD24A6">
        <w:trPr>
          <w:trHeight w:val="567"/>
        </w:trPr>
        <w:tc>
          <w:tcPr>
            <w:tcW w:w="2988" w:type="dxa"/>
            <w:vAlign w:val="center"/>
          </w:tcPr>
          <w:p w14:paraId="4C7C803A"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 xml:space="preserve">Minimum number of students </w:t>
            </w:r>
          </w:p>
        </w:tc>
        <w:tc>
          <w:tcPr>
            <w:tcW w:w="5868" w:type="dxa"/>
            <w:vAlign w:val="center"/>
          </w:tcPr>
          <w:p w14:paraId="5F500789"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10</w:t>
            </w:r>
          </w:p>
        </w:tc>
      </w:tr>
      <w:tr w:rsidR="00735452" w:rsidRPr="00B65F05" w14:paraId="246B1A51" w14:textId="77777777" w:rsidTr="00AD24A6">
        <w:trPr>
          <w:trHeight w:val="567"/>
        </w:trPr>
        <w:tc>
          <w:tcPr>
            <w:tcW w:w="2988" w:type="dxa"/>
            <w:vAlign w:val="center"/>
          </w:tcPr>
          <w:p w14:paraId="123185BD"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 xml:space="preserve">Period of realization </w:t>
            </w:r>
          </w:p>
        </w:tc>
        <w:tc>
          <w:tcPr>
            <w:tcW w:w="5868" w:type="dxa"/>
            <w:vAlign w:val="center"/>
          </w:tcPr>
          <w:p w14:paraId="10E46108" w14:textId="394F2270" w:rsidR="00735452" w:rsidRPr="00B65F05" w:rsidRDefault="00B65F05" w:rsidP="00AD24A6">
            <w:pPr>
              <w:spacing w:after="0" w:line="240" w:lineRule="auto"/>
              <w:rPr>
                <w:rFonts w:ascii="Calibri" w:eastAsia="Times New Roman" w:hAnsi="Calibri" w:cs="Calibri"/>
                <w:bCs/>
                <w:sz w:val="18"/>
                <w:szCs w:val="18"/>
                <w:lang w:val="en-US"/>
              </w:rPr>
            </w:pPr>
            <w:proofErr w:type="spellStart"/>
            <w:r>
              <w:rPr>
                <w:rFonts w:ascii="Calibri" w:eastAsia="Times New Roman" w:hAnsi="Calibri" w:cs="Calibri"/>
                <w:bCs/>
                <w:sz w:val="18"/>
                <w:szCs w:val="18"/>
                <w:lang w:val="en-US"/>
              </w:rPr>
              <w:t>estival</w:t>
            </w:r>
            <w:proofErr w:type="spellEnd"/>
            <w:r>
              <w:rPr>
                <w:rFonts w:ascii="Calibri" w:eastAsia="Times New Roman" w:hAnsi="Calibri" w:cs="Calibri"/>
                <w:bCs/>
                <w:sz w:val="18"/>
                <w:szCs w:val="18"/>
                <w:lang w:val="en-US"/>
              </w:rPr>
              <w:t xml:space="preserve"> (s</w:t>
            </w:r>
            <w:r w:rsidR="00735452" w:rsidRPr="00B65F05">
              <w:rPr>
                <w:rFonts w:ascii="Calibri" w:eastAsia="Times New Roman" w:hAnsi="Calibri" w:cs="Calibri"/>
                <w:bCs/>
                <w:sz w:val="18"/>
                <w:szCs w:val="18"/>
                <w:lang w:val="en-US"/>
              </w:rPr>
              <w:t>ummer</w:t>
            </w:r>
            <w:r>
              <w:rPr>
                <w:rFonts w:ascii="Calibri" w:eastAsia="Times New Roman" w:hAnsi="Calibri" w:cs="Calibri"/>
                <w:bCs/>
                <w:sz w:val="18"/>
                <w:szCs w:val="18"/>
                <w:lang w:val="en-US"/>
              </w:rPr>
              <w:t>)</w:t>
            </w:r>
            <w:r w:rsidR="00735452" w:rsidRPr="00B65F05">
              <w:rPr>
                <w:rFonts w:ascii="Calibri" w:eastAsia="Times New Roman" w:hAnsi="Calibri" w:cs="Calibri"/>
                <w:bCs/>
                <w:sz w:val="18"/>
                <w:szCs w:val="18"/>
                <w:lang w:val="en-US"/>
              </w:rPr>
              <w:t xml:space="preserve"> semester</w:t>
            </w:r>
          </w:p>
        </w:tc>
      </w:tr>
      <w:tr w:rsidR="00735452" w:rsidRPr="00B65F05" w14:paraId="729D93FA" w14:textId="77777777" w:rsidTr="00AD24A6">
        <w:trPr>
          <w:trHeight w:val="567"/>
        </w:trPr>
        <w:tc>
          <w:tcPr>
            <w:tcW w:w="2988" w:type="dxa"/>
            <w:vAlign w:val="center"/>
          </w:tcPr>
          <w:p w14:paraId="3BDD67EC" w14:textId="77777777" w:rsidR="00735452" w:rsidRPr="00B65F05" w:rsidRDefault="00735452" w:rsidP="00AD24A6">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Lecturer</w:t>
            </w:r>
          </w:p>
        </w:tc>
        <w:tc>
          <w:tcPr>
            <w:tcW w:w="5868" w:type="dxa"/>
            <w:vAlign w:val="center"/>
          </w:tcPr>
          <w:p w14:paraId="37E8A20D" w14:textId="7DC2ABDC" w:rsidR="00735452" w:rsidRPr="00B65F05" w:rsidRDefault="00BA247B" w:rsidP="00212A5B">
            <w:pPr>
              <w:spacing w:after="0" w:line="240" w:lineRule="auto"/>
              <w:rPr>
                <w:rFonts w:ascii="Calibri" w:eastAsia="Times New Roman" w:hAnsi="Calibri" w:cs="Calibri"/>
                <w:bCs/>
                <w:sz w:val="18"/>
                <w:szCs w:val="18"/>
                <w:lang w:val="en-US"/>
              </w:rPr>
            </w:pPr>
            <w:r w:rsidRPr="00B65F05">
              <w:rPr>
                <w:rFonts w:ascii="Calibri" w:eastAsia="Times New Roman" w:hAnsi="Calibri" w:cs="Calibri"/>
                <w:bCs/>
                <w:sz w:val="18"/>
                <w:szCs w:val="18"/>
                <w:lang w:val="en-US"/>
              </w:rPr>
              <w:t>Tihomir Živić</w:t>
            </w:r>
            <w:bookmarkStart w:id="0" w:name="_GoBack"/>
            <w:bookmarkEnd w:id="0"/>
          </w:p>
        </w:tc>
      </w:tr>
    </w:tbl>
    <w:p w14:paraId="2242D40F"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4D8D0" w14:textId="77777777" w:rsidR="00681D02" w:rsidRDefault="00681D02" w:rsidP="001E2884">
      <w:pPr>
        <w:spacing w:after="0" w:line="240" w:lineRule="auto"/>
      </w:pPr>
      <w:r>
        <w:separator/>
      </w:r>
    </w:p>
  </w:endnote>
  <w:endnote w:type="continuationSeparator" w:id="0">
    <w:p w14:paraId="4673A5E5" w14:textId="77777777" w:rsidR="00681D02" w:rsidRDefault="00681D02" w:rsidP="001E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188EC" w14:textId="77777777" w:rsidR="00681D02" w:rsidRDefault="00681D02" w:rsidP="001E2884">
      <w:pPr>
        <w:spacing w:after="0" w:line="240" w:lineRule="auto"/>
      </w:pPr>
      <w:r>
        <w:separator/>
      </w:r>
    </w:p>
  </w:footnote>
  <w:footnote w:type="continuationSeparator" w:id="0">
    <w:p w14:paraId="109FFCBA" w14:textId="77777777" w:rsidR="00681D02" w:rsidRDefault="00681D02" w:rsidP="001E2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F5C3" w14:textId="77777777" w:rsidR="001E2884" w:rsidRPr="001E2884" w:rsidRDefault="001E2884" w:rsidP="001E2884">
    <w:pPr>
      <w:tabs>
        <w:tab w:val="center" w:pos="4703"/>
        <w:tab w:val="right" w:pos="9406"/>
      </w:tabs>
      <w:spacing w:after="0" w:line="240" w:lineRule="auto"/>
      <w:jc w:val="center"/>
      <w:rPr>
        <w:rFonts w:ascii="Times New Roman" w:eastAsia="Times New Roman" w:hAnsi="Times New Roman" w:cs="Times New Roman"/>
        <w:sz w:val="24"/>
        <w:szCs w:val="24"/>
        <w:lang w:val="en-US"/>
      </w:rPr>
    </w:pPr>
    <w:r w:rsidRPr="001E2884">
      <w:rPr>
        <w:rFonts w:ascii="Times New Roman" w:eastAsia="Times New Roman" w:hAnsi="Times New Roman" w:cs="Times New Roman"/>
        <w:sz w:val="24"/>
        <w:szCs w:val="24"/>
        <w:lang w:val="en-US"/>
      </w:rPr>
      <w:fldChar w:fldCharType="begin"/>
    </w:r>
    <w:r w:rsidRPr="001E2884">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1E2884">
      <w:rPr>
        <w:rFonts w:ascii="Times New Roman" w:eastAsia="Times New Roman" w:hAnsi="Times New Roman" w:cs="Times New Roman"/>
        <w:sz w:val="24"/>
        <w:szCs w:val="24"/>
        <w:lang w:val="en-US"/>
      </w:rPr>
      <w:fldChar w:fldCharType="separate"/>
    </w:r>
    <w:r w:rsidRPr="001E2884">
      <w:rPr>
        <w:rFonts w:ascii="Times New Roman" w:eastAsia="Times New Roman" w:hAnsi="Times New Roman" w:cs="Times New Roman"/>
        <w:sz w:val="24"/>
        <w:szCs w:val="24"/>
        <w:lang w:val="en-US"/>
      </w:rPr>
      <w:fldChar w:fldCharType="begin"/>
    </w:r>
    <w:r w:rsidRPr="001E2884">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1E2884">
      <w:rPr>
        <w:rFonts w:ascii="Times New Roman" w:eastAsia="Times New Roman" w:hAnsi="Times New Roman" w:cs="Times New Roman"/>
        <w:sz w:val="24"/>
        <w:szCs w:val="24"/>
        <w:lang w:val="en-US"/>
      </w:rPr>
      <w:fldChar w:fldCharType="separate"/>
    </w:r>
    <w:r w:rsidRPr="001E2884">
      <w:rPr>
        <w:rFonts w:ascii="Times New Roman" w:eastAsia="Times New Roman" w:hAnsi="Times New Roman" w:cs="Times New Roman"/>
        <w:sz w:val="24"/>
        <w:szCs w:val="24"/>
        <w:lang w:val="en-US"/>
      </w:rPr>
      <w:fldChar w:fldCharType="begin"/>
    </w:r>
    <w:r w:rsidRPr="001E2884">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1E2884">
      <w:rPr>
        <w:rFonts w:ascii="Times New Roman" w:eastAsia="Times New Roman" w:hAnsi="Times New Roman" w:cs="Times New Roman"/>
        <w:sz w:val="24"/>
        <w:szCs w:val="24"/>
        <w:lang w:val="en-US"/>
      </w:rPr>
      <w:fldChar w:fldCharType="separate"/>
    </w:r>
    <w:r w:rsidRPr="001E2884">
      <w:rPr>
        <w:rFonts w:ascii="Times New Roman" w:eastAsia="Times New Roman" w:hAnsi="Times New Roman" w:cs="Times New Roman"/>
        <w:sz w:val="24"/>
        <w:szCs w:val="24"/>
        <w:lang w:val="en-US"/>
      </w:rPr>
      <w:fldChar w:fldCharType="begin"/>
    </w:r>
    <w:r w:rsidRPr="001E2884">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1E2884">
      <w:rPr>
        <w:rFonts w:ascii="Times New Roman" w:eastAsia="Times New Roman" w:hAnsi="Times New Roman" w:cs="Times New Roman"/>
        <w:sz w:val="24"/>
        <w:szCs w:val="24"/>
        <w:lang w:val="en-US"/>
      </w:rPr>
      <w:fldChar w:fldCharType="separate"/>
    </w:r>
    <w:r w:rsidRPr="001E2884">
      <w:rPr>
        <w:rFonts w:ascii="Times New Roman" w:eastAsia="Times New Roman" w:hAnsi="Times New Roman" w:cs="Times New Roman"/>
        <w:sz w:val="24"/>
        <w:szCs w:val="24"/>
        <w:lang w:val="en-US"/>
      </w:rPr>
      <w:fldChar w:fldCharType="begin"/>
    </w:r>
    <w:r w:rsidRPr="001E2884">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1E2884">
      <w:rPr>
        <w:rFonts w:ascii="Times New Roman" w:eastAsia="Times New Roman" w:hAnsi="Times New Roman" w:cs="Times New Roman"/>
        <w:sz w:val="24"/>
        <w:szCs w:val="24"/>
        <w:lang w:val="en-US"/>
      </w:rPr>
      <w:fldChar w:fldCharType="separate"/>
    </w:r>
    <w:r w:rsidRPr="001E2884">
      <w:rPr>
        <w:rFonts w:ascii="Times New Roman" w:eastAsia="Times New Roman" w:hAnsi="Times New Roman" w:cs="Times New Roman"/>
        <w:sz w:val="24"/>
        <w:szCs w:val="24"/>
        <w:lang w:val="en-US"/>
      </w:rPr>
      <w:fldChar w:fldCharType="begin"/>
    </w:r>
    <w:r w:rsidRPr="001E2884">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1E2884">
      <w:rPr>
        <w:rFonts w:ascii="Times New Roman" w:eastAsia="Times New Roman" w:hAnsi="Times New Roman" w:cs="Times New Roman"/>
        <w:sz w:val="24"/>
        <w:szCs w:val="24"/>
        <w:lang w:val="en-US"/>
      </w:rPr>
      <w:fldChar w:fldCharType="separate"/>
    </w:r>
    <w:r w:rsidR="004A772A">
      <w:rPr>
        <w:rFonts w:ascii="Times New Roman" w:eastAsia="Times New Roman" w:hAnsi="Times New Roman" w:cs="Times New Roman"/>
        <w:sz w:val="24"/>
        <w:szCs w:val="24"/>
        <w:lang w:val="en-US"/>
      </w:rPr>
      <w:fldChar w:fldCharType="begin"/>
    </w:r>
    <w:r w:rsidR="004A772A">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004A772A">
      <w:rPr>
        <w:rFonts w:ascii="Times New Roman" w:eastAsia="Times New Roman" w:hAnsi="Times New Roman" w:cs="Times New Roman"/>
        <w:sz w:val="24"/>
        <w:szCs w:val="24"/>
        <w:lang w:val="en-US"/>
      </w:rPr>
      <w:fldChar w:fldCharType="separate"/>
    </w:r>
    <w:r w:rsidR="00FD4F67">
      <w:rPr>
        <w:rFonts w:ascii="Times New Roman" w:eastAsia="Times New Roman" w:hAnsi="Times New Roman" w:cs="Times New Roman"/>
        <w:sz w:val="24"/>
        <w:szCs w:val="24"/>
        <w:lang w:val="en-US"/>
      </w:rPr>
      <w:fldChar w:fldCharType="begin"/>
    </w:r>
    <w:r w:rsidR="00FD4F67">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00FD4F67">
      <w:rPr>
        <w:rFonts w:ascii="Times New Roman" w:eastAsia="Times New Roman" w:hAnsi="Times New Roman" w:cs="Times New Roman"/>
        <w:sz w:val="24"/>
        <w:szCs w:val="24"/>
        <w:lang w:val="en-US"/>
      </w:rPr>
      <w:fldChar w:fldCharType="separate"/>
    </w:r>
    <w:r w:rsidR="00681D02">
      <w:rPr>
        <w:rFonts w:ascii="Times New Roman" w:eastAsia="Times New Roman" w:hAnsi="Times New Roman" w:cs="Times New Roman"/>
        <w:sz w:val="24"/>
        <w:szCs w:val="24"/>
        <w:lang w:val="en-US"/>
      </w:rPr>
      <w:fldChar w:fldCharType="begin"/>
    </w:r>
    <w:r w:rsidR="00681D02">
      <w:rPr>
        <w:rFonts w:ascii="Times New Roman" w:eastAsia="Times New Roman" w:hAnsi="Times New Roman" w:cs="Times New Roman"/>
        <w:sz w:val="24"/>
        <w:szCs w:val="24"/>
        <w:lang w:val="en-US"/>
      </w:rPr>
      <w:instrText xml:space="preserve"> </w:instrText>
    </w:r>
    <w:r w:rsidR="00681D02">
      <w:rPr>
        <w:rFonts w:ascii="Times New Roman" w:eastAsia="Times New Roman" w:hAnsi="Times New Roman" w:cs="Times New Roman"/>
        <w:sz w:val="24"/>
        <w:szCs w:val="24"/>
        <w:lang w:val="en-US"/>
      </w:rPr>
      <w:instrText>INCLUDEPICTURE  "http://ec.europa.eu/programmes/erasmus-plus/images/banners/ec-banner-erasmus_en.gif" \* MERGEFORMATINET</w:instrText>
    </w:r>
    <w:r w:rsidR="00681D02">
      <w:rPr>
        <w:rFonts w:ascii="Times New Roman" w:eastAsia="Times New Roman" w:hAnsi="Times New Roman" w:cs="Times New Roman"/>
        <w:sz w:val="24"/>
        <w:szCs w:val="24"/>
        <w:lang w:val="en-US"/>
      </w:rPr>
      <w:instrText xml:space="preserve"> </w:instrText>
    </w:r>
    <w:r w:rsidR="00681D02">
      <w:rPr>
        <w:rFonts w:ascii="Times New Roman" w:eastAsia="Times New Roman" w:hAnsi="Times New Roman" w:cs="Times New Roman"/>
        <w:sz w:val="24"/>
        <w:szCs w:val="24"/>
        <w:lang w:val="en-US"/>
      </w:rPr>
      <w:fldChar w:fldCharType="separate"/>
    </w:r>
    <w:r w:rsidR="00212A5B">
      <w:rPr>
        <w:rFonts w:ascii="Times New Roman" w:eastAsia="Times New Roman" w:hAnsi="Times New Roman" w:cs="Times New Roman"/>
        <w:sz w:val="24"/>
        <w:szCs w:val="24"/>
        <w:lang w:val="en-US"/>
      </w:rPr>
      <w:pict w14:anchorId="77685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681D02">
      <w:rPr>
        <w:rFonts w:ascii="Times New Roman" w:eastAsia="Times New Roman" w:hAnsi="Times New Roman" w:cs="Times New Roman"/>
        <w:sz w:val="24"/>
        <w:szCs w:val="24"/>
        <w:lang w:val="en-US"/>
      </w:rPr>
      <w:fldChar w:fldCharType="end"/>
    </w:r>
    <w:r w:rsidR="00FD4F67">
      <w:rPr>
        <w:rFonts w:ascii="Times New Roman" w:eastAsia="Times New Roman" w:hAnsi="Times New Roman" w:cs="Times New Roman"/>
        <w:sz w:val="24"/>
        <w:szCs w:val="24"/>
        <w:lang w:val="en-US"/>
      </w:rPr>
      <w:fldChar w:fldCharType="end"/>
    </w:r>
    <w:r w:rsidR="004A772A">
      <w:rPr>
        <w:rFonts w:ascii="Times New Roman" w:eastAsia="Times New Roman" w:hAnsi="Times New Roman" w:cs="Times New Roman"/>
        <w:sz w:val="24"/>
        <w:szCs w:val="24"/>
        <w:lang w:val="en-US"/>
      </w:rPr>
      <w:fldChar w:fldCharType="end"/>
    </w:r>
    <w:r w:rsidRPr="001E2884">
      <w:rPr>
        <w:rFonts w:ascii="Times New Roman" w:eastAsia="Times New Roman" w:hAnsi="Times New Roman" w:cs="Times New Roman"/>
        <w:sz w:val="24"/>
        <w:szCs w:val="24"/>
        <w:lang w:val="en-US"/>
      </w:rPr>
      <w:fldChar w:fldCharType="end"/>
    </w:r>
    <w:r w:rsidRPr="001E2884">
      <w:rPr>
        <w:rFonts w:ascii="Times New Roman" w:eastAsia="Times New Roman" w:hAnsi="Times New Roman" w:cs="Times New Roman"/>
        <w:sz w:val="24"/>
        <w:szCs w:val="24"/>
        <w:lang w:val="en-US"/>
      </w:rPr>
      <w:fldChar w:fldCharType="end"/>
    </w:r>
    <w:r w:rsidRPr="001E2884">
      <w:rPr>
        <w:rFonts w:ascii="Times New Roman" w:eastAsia="Times New Roman" w:hAnsi="Times New Roman" w:cs="Times New Roman"/>
        <w:sz w:val="24"/>
        <w:szCs w:val="24"/>
        <w:lang w:val="en-US"/>
      </w:rPr>
      <w:fldChar w:fldCharType="end"/>
    </w:r>
    <w:r w:rsidRPr="001E2884">
      <w:rPr>
        <w:rFonts w:ascii="Times New Roman" w:eastAsia="Times New Roman" w:hAnsi="Times New Roman" w:cs="Times New Roman"/>
        <w:sz w:val="24"/>
        <w:szCs w:val="24"/>
        <w:lang w:val="en-US"/>
      </w:rPr>
      <w:fldChar w:fldCharType="end"/>
    </w:r>
    <w:r w:rsidRPr="001E2884">
      <w:rPr>
        <w:rFonts w:ascii="Times New Roman" w:eastAsia="Times New Roman" w:hAnsi="Times New Roman" w:cs="Times New Roman"/>
        <w:sz w:val="24"/>
        <w:szCs w:val="24"/>
        <w:lang w:val="en-US"/>
      </w:rPr>
      <w:fldChar w:fldCharType="end"/>
    </w:r>
    <w:r w:rsidRPr="001E2884">
      <w:rPr>
        <w:rFonts w:ascii="Times New Roman" w:eastAsia="Times New Roman" w:hAnsi="Times New Roman" w:cs="Times New Roman"/>
        <w:sz w:val="24"/>
        <w:szCs w:val="24"/>
        <w:lang w:val="en-US"/>
      </w:rPr>
      <w:fldChar w:fldCharType="end"/>
    </w:r>
  </w:p>
  <w:p w14:paraId="40E8DD13" w14:textId="77777777" w:rsidR="001E2884" w:rsidRDefault="001E2884" w:rsidP="001E288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52"/>
    <w:rsid w:val="00050E82"/>
    <w:rsid w:val="001E2884"/>
    <w:rsid w:val="001E4DB4"/>
    <w:rsid w:val="00212A5B"/>
    <w:rsid w:val="0029171D"/>
    <w:rsid w:val="004A772A"/>
    <w:rsid w:val="006279A4"/>
    <w:rsid w:val="00681D02"/>
    <w:rsid w:val="00735452"/>
    <w:rsid w:val="00795249"/>
    <w:rsid w:val="007A39BD"/>
    <w:rsid w:val="00910527"/>
    <w:rsid w:val="00B65F05"/>
    <w:rsid w:val="00BA247B"/>
    <w:rsid w:val="00CA6244"/>
    <w:rsid w:val="00D71386"/>
    <w:rsid w:val="00EC2683"/>
    <w:rsid w:val="00ED1103"/>
    <w:rsid w:val="00F808A8"/>
    <w:rsid w:val="00FD36DB"/>
    <w:rsid w:val="00FD4F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A09DF"/>
  <w15:docId w15:val="{A3273765-9164-463A-8B4E-8BCE537F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452"/>
  </w:style>
  <w:style w:type="paragraph" w:styleId="Heading1">
    <w:name w:val="heading 1"/>
    <w:basedOn w:val="Normal"/>
    <w:next w:val="Normal"/>
    <w:link w:val="Heading1Char"/>
    <w:uiPriority w:val="9"/>
    <w:qFormat/>
    <w:rsid w:val="006279A4"/>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84"/>
  </w:style>
  <w:style w:type="paragraph" w:styleId="Footer">
    <w:name w:val="footer"/>
    <w:basedOn w:val="Normal"/>
    <w:link w:val="FooterChar"/>
    <w:uiPriority w:val="99"/>
    <w:unhideWhenUsed/>
    <w:rsid w:val="001E2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884"/>
  </w:style>
  <w:style w:type="character" w:customStyle="1" w:styleId="Heading1Char">
    <w:name w:val="Heading 1 Char"/>
    <w:basedOn w:val="DefaultParagraphFont"/>
    <w:link w:val="Heading1"/>
    <w:uiPriority w:val="9"/>
    <w:rsid w:val="006279A4"/>
    <w:rPr>
      <w:rFonts w:ascii="Calibri" w:eastAsia="Times New Roman"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32</cp:revision>
  <dcterms:created xsi:type="dcterms:W3CDTF">2015-12-14T12:54:00Z</dcterms:created>
  <dcterms:modified xsi:type="dcterms:W3CDTF">2022-03-29T08:51:00Z</dcterms:modified>
</cp:coreProperties>
</file>